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AF5" w:rsidRDefault="00BF3AF5" w:rsidP="00BF3AF5">
      <w:pPr>
        <w:spacing w:before="74"/>
        <w:ind w:left="1609" w:right="1830"/>
        <w:jc w:val="center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PROCES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–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VERBAL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LA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RECEPTION</w:t>
      </w:r>
      <w:r>
        <w:rPr>
          <w:rFonts w:ascii="Verdana" w:hAnsi="Verdana"/>
          <w:b/>
          <w:spacing w:val="-2"/>
          <w:u w:val="single"/>
        </w:rPr>
        <w:t xml:space="preserve"> </w:t>
      </w:r>
      <w:r>
        <w:rPr>
          <w:rFonts w:ascii="Verdana" w:hAnsi="Verdana"/>
          <w:b/>
          <w:u w:val="single"/>
        </w:rPr>
        <w:t>DEFINITIVE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pacing w:val="-2"/>
          <w:u w:val="single"/>
        </w:rPr>
        <w:t>PARTIELLE</w:t>
      </w:r>
    </w:p>
    <w:p w:rsidR="00BF3AF5" w:rsidRDefault="00BF3AF5" w:rsidP="00BF3AF5">
      <w:pPr>
        <w:spacing w:before="1"/>
        <w:ind w:right="12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BF3AF5" w:rsidRDefault="00BF3AF5" w:rsidP="00BF3AF5">
      <w:pPr>
        <w:pStyle w:val="Corpsdetexte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BF3AF5" w:rsidRDefault="00BF3AF5" w:rsidP="00BF3AF5">
      <w:pPr>
        <w:pStyle w:val="Corpsdetexte"/>
        <w:spacing w:before="228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spacing w:before="47"/>
      </w:pPr>
    </w:p>
    <w:p w:rsidR="00BF3AF5" w:rsidRDefault="00BF3AF5" w:rsidP="00BF3AF5">
      <w:pPr>
        <w:pStyle w:val="Corpsdetexte"/>
        <w:spacing w:before="1"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BF3AF5" w:rsidRDefault="00BF3AF5" w:rsidP="00BF3AF5">
      <w:pPr>
        <w:pStyle w:val="Corpsdetexte"/>
        <w:spacing w:before="31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spacing w:before="1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BF3AF5" w:rsidRDefault="00BF3AF5" w:rsidP="00BF3AF5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Maître</w:t>
      </w:r>
      <w:r>
        <w:rPr>
          <w:spacing w:val="-6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BF3AF5" w:rsidRDefault="00BF3AF5" w:rsidP="00BF3AF5">
      <w:pPr>
        <w:pStyle w:val="Corpsdetexte"/>
        <w:spacing w:before="276"/>
        <w:ind w:left="1092" w:right="1845"/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l’expiration du délai de garantie à la date du ………………..</w:t>
      </w:r>
    </w:p>
    <w:p w:rsidR="00BF3AF5" w:rsidRDefault="00BF3AF5" w:rsidP="00BF3AF5">
      <w:pPr>
        <w:pStyle w:val="Corpsdetexte"/>
        <w:ind w:left="1092" w:right="1845"/>
      </w:pPr>
      <w:r>
        <w:t>Vu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n°…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……désignant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personnes chargées</w:t>
      </w:r>
      <w:r>
        <w:rPr>
          <w:spacing w:val="40"/>
        </w:rPr>
        <w:t xml:space="preserve"> </w:t>
      </w:r>
      <w:r>
        <w:t>de procéder à la réception définitive ;</w:t>
      </w:r>
    </w:p>
    <w:p w:rsidR="00BF3AF5" w:rsidRDefault="00BF3AF5" w:rsidP="00BF3AF5">
      <w:pPr>
        <w:pStyle w:val="Corpsdetexte"/>
        <w:tabs>
          <w:tab w:val="left" w:pos="9602"/>
        </w:tabs>
        <w:spacing w:before="2" w:line="292" w:lineRule="exact"/>
        <w:ind w:left="1097"/>
        <w:rPr>
          <w:rFonts w:ascii="Verdana" w:hAnsi="Verdana"/>
          <w:b w:val="0"/>
        </w:rPr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convocation</w:t>
      </w:r>
      <w:r>
        <w:rPr>
          <w:spacing w:val="-4"/>
        </w:rPr>
        <w:t xml:space="preserve"> </w:t>
      </w:r>
      <w:r>
        <w:t>adressée</w:t>
      </w:r>
      <w:r>
        <w:rPr>
          <w:spacing w:val="-4"/>
        </w:rPr>
        <w:t xml:space="preserve"> </w:t>
      </w:r>
      <w:r>
        <w:t>par</w:t>
      </w:r>
      <w:r>
        <w:rPr>
          <w:spacing w:val="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l’entrepreneur</w:t>
      </w:r>
      <w:r>
        <w:rPr>
          <w:spacing w:val="-2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5"/>
        </w:rPr>
        <w:t>du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BF3AF5" w:rsidRDefault="00BF3AF5" w:rsidP="00BF3AF5">
      <w:pPr>
        <w:pStyle w:val="Corpsdetexte"/>
        <w:spacing w:line="275" w:lineRule="exact"/>
        <w:ind w:left="1097"/>
      </w:pPr>
      <w:r>
        <w:t>……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….</w:t>
      </w:r>
      <w:r>
        <w:rPr>
          <w:spacing w:val="-1"/>
        </w:rPr>
        <w:t xml:space="preserve"> </w:t>
      </w:r>
      <w:proofErr w:type="gramStart"/>
      <w:r>
        <w:t>l’invitant</w:t>
      </w:r>
      <w:proofErr w:type="gramEnd"/>
      <w:r>
        <w:rPr>
          <w:spacing w:val="5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assister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récéption</w:t>
      </w:r>
      <w:proofErr w:type="spellEnd"/>
      <w:r>
        <w:rPr>
          <w:spacing w:val="2"/>
        </w:rPr>
        <w:t xml:space="preserve"> </w:t>
      </w:r>
      <w:r>
        <w:t>définitive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ind w:left="1092"/>
      </w:pPr>
      <w:r>
        <w:t>Vu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procès</w:t>
      </w:r>
      <w:r>
        <w:rPr>
          <w:spacing w:val="-1"/>
        </w:rPr>
        <w:t xml:space="preserve"> </w:t>
      </w:r>
      <w:r>
        <w:t>verbal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récéption</w:t>
      </w:r>
      <w:proofErr w:type="spellEnd"/>
      <w:r>
        <w:t xml:space="preserve"> provisoire</w:t>
      </w:r>
      <w:r>
        <w:rPr>
          <w:spacing w:val="-3"/>
        </w:rPr>
        <w:t xml:space="preserve"> </w:t>
      </w:r>
      <w:r>
        <w:t>partielle</w:t>
      </w:r>
      <w:r>
        <w:rPr>
          <w:spacing w:val="-1"/>
        </w:rPr>
        <w:t xml:space="preserve"> </w:t>
      </w:r>
      <w:r>
        <w:t>prononcée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spacing w:val="-5"/>
        </w:rPr>
        <w:t>du</w:t>
      </w:r>
    </w:p>
    <w:p w:rsidR="00BF3AF5" w:rsidRDefault="00BF3AF5" w:rsidP="00BF3AF5">
      <w:pPr>
        <w:pStyle w:val="Corpsdetexte"/>
        <w:ind w:left="1092"/>
      </w:pPr>
      <w:r>
        <w:t>……</w:t>
      </w:r>
      <w:proofErr w:type="gramStart"/>
      <w:r>
        <w:t>…….</w:t>
      </w:r>
      <w:proofErr w:type="gramEnd"/>
      <w:r>
        <w:t>.pour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ouvrages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………………………………………………….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ind w:left="1092" w:right="1571"/>
      </w:pPr>
      <w:r>
        <w:t>Considérant que les</w:t>
      </w:r>
      <w:r>
        <w:rPr>
          <w:spacing w:val="40"/>
        </w:rPr>
        <w:t xml:space="preserve"> </w:t>
      </w:r>
      <w:r>
        <w:t xml:space="preserve">travaux </w:t>
      </w:r>
      <w:proofErr w:type="spellStart"/>
      <w:r>
        <w:t>receptionés</w:t>
      </w:r>
      <w:proofErr w:type="spellEnd"/>
      <w:r>
        <w:t xml:space="preserve"> provisoirement ne soulèvent aucune anomalie ou malfaçon ;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spacing w:before="230"/>
      </w:pPr>
    </w:p>
    <w:p w:rsidR="00BF3AF5" w:rsidRDefault="00BF3AF5" w:rsidP="00BF3AF5">
      <w:pPr>
        <w:pStyle w:val="Corpsdetexte"/>
        <w:spacing w:before="1"/>
        <w:ind w:left="1092" w:right="1238"/>
      </w:pPr>
      <w:r>
        <w:t xml:space="preserve">En foi de quoi, nous avons dressé le présent </w:t>
      </w:r>
      <w:proofErr w:type="spellStart"/>
      <w:r>
        <w:t>procès verbal</w:t>
      </w:r>
      <w:proofErr w:type="spellEnd"/>
      <w:r>
        <w:t xml:space="preserve"> de </w:t>
      </w:r>
      <w:proofErr w:type="spellStart"/>
      <w:r>
        <w:t>récéption</w:t>
      </w:r>
      <w:proofErr w:type="spellEnd"/>
      <w:r>
        <w:t xml:space="preserve"> définitive partielle des ouvrages susmentionnés.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ind w:right="222"/>
        <w:jc w:val="center"/>
      </w:pPr>
      <w:r>
        <w:rPr>
          <w:spacing w:val="-2"/>
          <w:u w:val="single"/>
        </w:rPr>
        <w:t>Signataires</w:t>
      </w: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</w:pPr>
    </w:p>
    <w:p w:rsidR="00BF3AF5" w:rsidRDefault="00BF3AF5" w:rsidP="00BF3AF5">
      <w:pPr>
        <w:pStyle w:val="Corpsdetexte"/>
        <w:ind w:left="1813" w:right="1238" w:firstLine="60"/>
      </w:pPr>
      <w:r>
        <w:t>(1)</w:t>
      </w:r>
      <w:r>
        <w:rPr>
          <w:spacing w:val="-5"/>
        </w:rPr>
        <w:t xml:space="preserve"> </w:t>
      </w:r>
      <w:r>
        <w:t>supprimer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d’absence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compléter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3"/>
        </w:rPr>
        <w:t xml:space="preserve"> </w:t>
      </w:r>
      <w:proofErr w:type="spellStart"/>
      <w:r>
        <w:t>procès verbal</w:t>
      </w:r>
      <w:proofErr w:type="spellEnd"/>
      <w:r>
        <w:t xml:space="preserve"> par l‘indication</w:t>
      </w:r>
      <w:r>
        <w:rPr>
          <w:spacing w:val="40"/>
        </w:rPr>
        <w:t xml:space="preserve"> </w:t>
      </w:r>
      <w:r>
        <w:t>de l’absence de ce dernier.</w:t>
      </w:r>
    </w:p>
    <w:p w:rsidR="00BF3AF5" w:rsidRDefault="00BF3AF5" w:rsidP="00BF3AF5">
      <w:pPr>
        <w:sectPr w:rsidR="00BF3AF5" w:rsidSect="00BF3AF5">
          <w:headerReference w:type="default" r:id="rId4"/>
          <w:pgSz w:w="11910" w:h="16840"/>
          <w:pgMar w:top="1040" w:right="100" w:bottom="280" w:left="40" w:header="0" w:footer="0" w:gutter="0"/>
          <w:cols w:space="720"/>
        </w:sectPr>
      </w:pPr>
    </w:p>
    <w:p w:rsidR="00BF3AF5" w:rsidRDefault="00BF3AF5"/>
    <w:sectPr w:rsidR="00BF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F5"/>
    <w:rsid w:val="00BF3AF5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FC46"/>
  <w15:chartTrackingRefBased/>
  <w15:docId w15:val="{C97F2674-7281-4DDA-AF27-DC0220D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F3AF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AF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AF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AF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AF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AF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AF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AF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AF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A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A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AF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F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AF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F3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AF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F3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AF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F3A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AF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A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AF5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BF3AF5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F3AF5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2025-02-01T15:27:00Z</dcterms:created>
  <dcterms:modified xsi:type="dcterms:W3CDTF">2025-02-01T15:30:00Z</dcterms:modified>
</cp:coreProperties>
</file>